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7C19" w14:textId="4CC6B80F" w:rsidR="00B54713" w:rsidRDefault="006B44A2">
      <w:hyperlink r:id="rId4" w:history="1">
        <w:r w:rsidRPr="001D7380">
          <w:rPr>
            <w:rStyle w:val="Hipercze"/>
          </w:rPr>
          <w:t>https://miniportal.uzp.gov.pl/Postepowania/8455a1da-33db-44d7-b5f8-1401f80a3a78</w:t>
        </w:r>
      </w:hyperlink>
    </w:p>
    <w:p w14:paraId="4B0E714C" w14:textId="7E9003DE" w:rsidR="006B44A2" w:rsidRDefault="006B44A2"/>
    <w:p w14:paraId="75F1557B" w14:textId="77777777" w:rsidR="006B44A2" w:rsidRDefault="006B44A2"/>
    <w:sectPr w:rsidR="006B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C4"/>
    <w:rsid w:val="00030FA9"/>
    <w:rsid w:val="001C18C9"/>
    <w:rsid w:val="00526CB1"/>
    <w:rsid w:val="00637415"/>
    <w:rsid w:val="006766C4"/>
    <w:rsid w:val="006B44A2"/>
    <w:rsid w:val="006E3B1C"/>
    <w:rsid w:val="00A6258E"/>
    <w:rsid w:val="00B54713"/>
    <w:rsid w:val="00D26C11"/>
    <w:rsid w:val="00D869AD"/>
    <w:rsid w:val="00E02518"/>
    <w:rsid w:val="00E24D66"/>
    <w:rsid w:val="00E57850"/>
    <w:rsid w:val="00E77403"/>
    <w:rsid w:val="00F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CEBD"/>
  <w15:chartTrackingRefBased/>
  <w15:docId w15:val="{8A76C41B-9E03-4296-91DF-4EEF8D4F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6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4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455a1da-33db-44d7-b5f8-1401f80a3a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3</cp:revision>
  <cp:lastPrinted>2022-05-12T09:21:00Z</cp:lastPrinted>
  <dcterms:created xsi:type="dcterms:W3CDTF">2022-05-06T09:04:00Z</dcterms:created>
  <dcterms:modified xsi:type="dcterms:W3CDTF">2022-05-12T09:22:00Z</dcterms:modified>
</cp:coreProperties>
</file>